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18C" w:rsidRPr="00FF318C" w:rsidRDefault="00FF318C" w:rsidP="00DA4492">
      <w:pPr>
        <w:rPr>
          <w:b/>
          <w:sz w:val="24"/>
          <w:szCs w:val="24"/>
        </w:rPr>
      </w:pPr>
      <w:r w:rsidRPr="00FF318C">
        <w:rPr>
          <w:b/>
          <w:sz w:val="24"/>
          <w:szCs w:val="24"/>
        </w:rPr>
        <w:t>PRESSEMITTEILUNG</w:t>
      </w:r>
      <w:r w:rsidRPr="00FF318C">
        <w:rPr>
          <w:b/>
          <w:sz w:val="24"/>
          <w:szCs w:val="24"/>
        </w:rPr>
        <w:br/>
      </w:r>
    </w:p>
    <w:p w:rsidR="00DA4492" w:rsidRPr="00DA4492" w:rsidRDefault="00DA4492" w:rsidP="00DA4492">
      <w:pPr>
        <w:rPr>
          <w:b/>
          <w:sz w:val="28"/>
          <w:szCs w:val="28"/>
        </w:rPr>
      </w:pPr>
      <w:r w:rsidRPr="00DA4492">
        <w:rPr>
          <w:b/>
          <w:sz w:val="28"/>
          <w:szCs w:val="28"/>
        </w:rPr>
        <w:t>Bestens gewappnet für den Frühjahrsputz</w:t>
      </w:r>
    </w:p>
    <w:p w:rsidR="00EF2E7A" w:rsidRPr="00FF318C" w:rsidRDefault="00FF318C" w:rsidP="00DA4492">
      <w:pPr>
        <w:jc w:val="both"/>
        <w:rPr>
          <w:sz w:val="24"/>
          <w:szCs w:val="24"/>
        </w:rPr>
      </w:pPr>
      <w:r>
        <w:rPr>
          <w:sz w:val="24"/>
          <w:szCs w:val="24"/>
        </w:rPr>
        <w:br/>
        <w:t xml:space="preserve">Herrenberg, den 17.02.2020 - </w:t>
      </w:r>
      <w:r w:rsidR="00DA4492" w:rsidRPr="00FF318C">
        <w:rPr>
          <w:sz w:val="24"/>
          <w:szCs w:val="24"/>
        </w:rPr>
        <w:t>Der Frühjahrsputz, besonders im Ländle Tradition, steht jetzt an. Und in Handel und Gewerbe, Kommune und Industrie werden emsig die Spuren der kalten Jahreszeit beseitigt. Damit alles in neuem Glanz erstrahlt, bietet der Vermieter Hald &amp; Grunewald die passenden Geräte und Maschinen: Gabelstapler- und Teleskopstapler für Räum- und Instandsetzungsarbeiten. Hubarbeitsbühnen für die Fassade oder Materialcontainer für die Lagerung. Sprechen Sie uns an. Unsere Mietparkmitarbeiter freuen sich auf Ihre Anfragen.</w:t>
      </w:r>
    </w:p>
    <w:p w:rsidR="0001314B" w:rsidRPr="00FF318C" w:rsidRDefault="0001314B" w:rsidP="0001314B">
      <w:pPr>
        <w:jc w:val="both"/>
        <w:rPr>
          <w:sz w:val="24"/>
          <w:szCs w:val="24"/>
          <w:u w:val="single"/>
        </w:rPr>
      </w:pPr>
      <w:r w:rsidRPr="00FF318C">
        <w:rPr>
          <w:sz w:val="24"/>
          <w:szCs w:val="24"/>
          <w:u w:val="single"/>
        </w:rPr>
        <w:t xml:space="preserve">Oben </w:t>
      </w:r>
      <w:proofErr w:type="spellStart"/>
      <w:r w:rsidRPr="00FF318C">
        <w:rPr>
          <w:sz w:val="24"/>
          <w:szCs w:val="24"/>
          <w:u w:val="single"/>
        </w:rPr>
        <w:t>verfahrbar</w:t>
      </w:r>
      <w:proofErr w:type="spellEnd"/>
      <w:r w:rsidRPr="00FF318C">
        <w:rPr>
          <w:sz w:val="24"/>
          <w:szCs w:val="24"/>
          <w:u w:val="single"/>
        </w:rPr>
        <w:t xml:space="preserve"> bei 28 Metern Hubhöhe</w:t>
      </w:r>
    </w:p>
    <w:p w:rsidR="0001314B" w:rsidRPr="00FF318C" w:rsidRDefault="0001314B" w:rsidP="0001314B">
      <w:pPr>
        <w:jc w:val="both"/>
        <w:rPr>
          <w:sz w:val="24"/>
          <w:szCs w:val="24"/>
        </w:rPr>
      </w:pPr>
      <w:r w:rsidRPr="00FF318C">
        <w:rPr>
          <w:sz w:val="24"/>
          <w:szCs w:val="24"/>
        </w:rPr>
        <w:t xml:space="preserve">Hubarbeitsbühnen mit Dieselantrieb sind besonders für den Außenbereich geschaffen und kommen in fast jedem Gelände gut zurecht. Zum Beispiel die Teleskopbühne MANITOU 200 ATJ, siehe Foto. Das heißt: Fahrten mit angehobener Plattform werden von einem Steuerpunkt an der Plattform </w:t>
      </w:r>
      <w:proofErr w:type="gramStart"/>
      <w:r w:rsidR="00FF318C" w:rsidRPr="00FF318C">
        <w:rPr>
          <w:sz w:val="24"/>
          <w:szCs w:val="24"/>
        </w:rPr>
        <w:t>aus gesteuert</w:t>
      </w:r>
      <w:proofErr w:type="gramEnd"/>
      <w:r w:rsidRPr="00FF318C">
        <w:rPr>
          <w:sz w:val="24"/>
          <w:szCs w:val="24"/>
        </w:rPr>
        <w:t>. Das Modell erreicht 20 m Arbeitshöhe, bei 10 m Arbeitshöhe sind noch ca. 11 m se</w:t>
      </w:r>
      <w:bookmarkStart w:id="0" w:name="_GoBack"/>
      <w:bookmarkEnd w:id="0"/>
      <w:r w:rsidRPr="00FF318C">
        <w:rPr>
          <w:sz w:val="24"/>
          <w:szCs w:val="24"/>
        </w:rPr>
        <w:t xml:space="preserve">itliche Reichweite drin. </w:t>
      </w:r>
    </w:p>
    <w:p w:rsidR="0001314B" w:rsidRPr="00FF318C" w:rsidRDefault="0001314B" w:rsidP="0001314B">
      <w:pPr>
        <w:jc w:val="both"/>
        <w:rPr>
          <w:sz w:val="24"/>
          <w:szCs w:val="24"/>
        </w:rPr>
      </w:pPr>
      <w:r w:rsidRPr="00FF318C">
        <w:rPr>
          <w:sz w:val="24"/>
          <w:szCs w:val="24"/>
        </w:rPr>
        <w:t xml:space="preserve">Oben </w:t>
      </w:r>
      <w:proofErr w:type="spellStart"/>
      <w:r w:rsidRPr="00FF318C">
        <w:rPr>
          <w:sz w:val="24"/>
          <w:szCs w:val="24"/>
        </w:rPr>
        <w:t>verfahrbare</w:t>
      </w:r>
      <w:proofErr w:type="spellEnd"/>
      <w:r w:rsidRPr="00FF318C">
        <w:rPr>
          <w:sz w:val="24"/>
          <w:szCs w:val="24"/>
        </w:rPr>
        <w:t xml:space="preserve"> Teleskopbühnen bis zu einer Arbeitshöhe von 28 m führt der Herrenberger Maschinenvermieter Hald &amp; Grunewald im Programm. Für Arbeiten speziell an Fassaden und Fenstern.</w:t>
      </w:r>
    </w:p>
    <w:p w:rsidR="00DA4492" w:rsidRPr="00FF318C" w:rsidRDefault="00DA4492" w:rsidP="00DA4492">
      <w:pPr>
        <w:jc w:val="both"/>
        <w:rPr>
          <w:sz w:val="24"/>
          <w:szCs w:val="24"/>
        </w:rPr>
      </w:pPr>
    </w:p>
    <w:p w:rsidR="00FF318C" w:rsidRDefault="00FF318C" w:rsidP="00FF318C">
      <w:pPr>
        <w:jc w:val="both"/>
        <w:rPr>
          <w:b/>
          <w:sz w:val="24"/>
          <w:szCs w:val="24"/>
        </w:rPr>
      </w:pPr>
      <w:r w:rsidRPr="00F73F81">
        <w:rPr>
          <w:b/>
          <w:sz w:val="24"/>
          <w:szCs w:val="24"/>
        </w:rPr>
        <w:t xml:space="preserve">Über </w:t>
      </w:r>
      <w:proofErr w:type="spellStart"/>
      <w:r w:rsidRPr="00F73F81">
        <w:rPr>
          <w:b/>
          <w:sz w:val="24"/>
          <w:szCs w:val="24"/>
        </w:rPr>
        <w:t>Hald</w:t>
      </w:r>
      <w:proofErr w:type="spellEnd"/>
      <w:r w:rsidRPr="00F73F81">
        <w:rPr>
          <w:b/>
          <w:sz w:val="24"/>
          <w:szCs w:val="24"/>
        </w:rPr>
        <w:t xml:space="preserve"> &amp; Grunewald </w:t>
      </w:r>
    </w:p>
    <w:p w:rsidR="00FF318C" w:rsidRDefault="00FF318C" w:rsidP="00FF318C">
      <w:pPr>
        <w:jc w:val="both"/>
        <w:rPr>
          <w:sz w:val="24"/>
          <w:szCs w:val="24"/>
        </w:rPr>
      </w:pPr>
      <w:proofErr w:type="spellStart"/>
      <w:r>
        <w:rPr>
          <w:sz w:val="24"/>
          <w:szCs w:val="24"/>
        </w:rPr>
        <w:t>Hald</w:t>
      </w:r>
      <w:proofErr w:type="spellEnd"/>
      <w:r>
        <w:rPr>
          <w:sz w:val="24"/>
          <w:szCs w:val="24"/>
        </w:rPr>
        <w:t xml:space="preserve"> &amp; Grunewald steht für hochwertige Qualitätsprodukte, einfache Mietvorgänge, transparente Serviceabläufe und höchste Zuverlässigkeit. Der </w:t>
      </w:r>
      <w:proofErr w:type="spellStart"/>
      <w:r>
        <w:rPr>
          <w:sz w:val="24"/>
          <w:szCs w:val="24"/>
        </w:rPr>
        <w:t>Mietpark</w:t>
      </w:r>
      <w:proofErr w:type="spellEnd"/>
      <w:r>
        <w:rPr>
          <w:sz w:val="24"/>
          <w:szCs w:val="24"/>
        </w:rPr>
        <w:t xml:space="preserve"> mit über 450 Flurförderzeugen, darunter Arbeitsbühnen, Gabelstapler, Teleskopstapler, Radlader sowie Elektro-Nutzfahrzeuge und mehr als 400 Container-Raumsysteme garantieren höchste Verfügbarkeit und positionieren </w:t>
      </w:r>
      <w:proofErr w:type="spellStart"/>
      <w:r>
        <w:rPr>
          <w:sz w:val="24"/>
          <w:szCs w:val="24"/>
        </w:rPr>
        <w:t>Hald</w:t>
      </w:r>
      <w:proofErr w:type="spellEnd"/>
      <w:r>
        <w:rPr>
          <w:sz w:val="24"/>
          <w:szCs w:val="24"/>
        </w:rPr>
        <w:t xml:space="preserve"> &amp; Grunewald als starken Partner in Baden-Württemberg. Das inhabergeführte Unternehmen betreibt insgesamt 4 Standorte. Rund 100 Mitarbeiterinnen und Mitarbeiter sowie der eigene, schnelle Kundenservice vor Ort machen </w:t>
      </w:r>
      <w:proofErr w:type="spellStart"/>
      <w:r>
        <w:rPr>
          <w:sz w:val="24"/>
          <w:szCs w:val="24"/>
        </w:rPr>
        <w:t>Hald</w:t>
      </w:r>
      <w:proofErr w:type="spellEnd"/>
      <w:r>
        <w:rPr>
          <w:sz w:val="24"/>
          <w:szCs w:val="24"/>
        </w:rPr>
        <w:t xml:space="preserve"> &amp; Grunewald seit mehr als 50 Jahren zu einem verlässlichen Partner für Projekte in Bau, Handwerk, Handel, Industrie und Kommunen. </w:t>
      </w:r>
    </w:p>
    <w:p w:rsidR="00FF318C" w:rsidRDefault="00FF318C" w:rsidP="00FF318C">
      <w:pPr>
        <w:jc w:val="both"/>
        <w:rPr>
          <w:sz w:val="24"/>
          <w:szCs w:val="24"/>
        </w:rPr>
      </w:pPr>
      <w:r>
        <w:rPr>
          <w:u w:val="single"/>
        </w:rPr>
        <w:br/>
      </w:r>
      <w:r w:rsidRPr="00536552">
        <w:rPr>
          <w:b/>
          <w:sz w:val="24"/>
          <w:szCs w:val="24"/>
        </w:rPr>
        <w:t xml:space="preserve">Pressekontakt </w:t>
      </w:r>
      <w:proofErr w:type="spellStart"/>
      <w:r w:rsidRPr="00536552">
        <w:rPr>
          <w:b/>
          <w:sz w:val="24"/>
          <w:szCs w:val="24"/>
        </w:rPr>
        <w:t>Hald</w:t>
      </w:r>
      <w:proofErr w:type="spellEnd"/>
      <w:r w:rsidRPr="00536552">
        <w:rPr>
          <w:b/>
          <w:sz w:val="24"/>
          <w:szCs w:val="24"/>
        </w:rPr>
        <w:t xml:space="preserve"> &amp; Grunewald GmbH</w:t>
      </w:r>
    </w:p>
    <w:p w:rsidR="00FF318C" w:rsidRPr="00536552" w:rsidRDefault="00FF318C" w:rsidP="00FF318C">
      <w:pPr>
        <w:rPr>
          <w:sz w:val="24"/>
          <w:szCs w:val="24"/>
        </w:rPr>
      </w:pPr>
      <w:r w:rsidRPr="00536552">
        <w:rPr>
          <w:sz w:val="24"/>
          <w:szCs w:val="24"/>
        </w:rPr>
        <w:t>Johannes-Kepler-Str. 14 + 18</w:t>
      </w:r>
      <w:r w:rsidRPr="00536552">
        <w:rPr>
          <w:sz w:val="24"/>
          <w:szCs w:val="24"/>
        </w:rPr>
        <w:br/>
        <w:t>71083 Herrenberg</w:t>
      </w:r>
      <w:r w:rsidRPr="00536552">
        <w:rPr>
          <w:sz w:val="24"/>
          <w:szCs w:val="24"/>
        </w:rPr>
        <w:br/>
        <w:t>Tel. +49 (0)7032/27050</w:t>
      </w:r>
      <w:r w:rsidRPr="00536552">
        <w:rPr>
          <w:sz w:val="24"/>
          <w:szCs w:val="24"/>
        </w:rPr>
        <w:br/>
      </w:r>
      <w:r>
        <w:rPr>
          <w:sz w:val="24"/>
          <w:szCs w:val="24"/>
        </w:rPr>
        <w:t>E-</w:t>
      </w:r>
      <w:r w:rsidRPr="00536552">
        <w:rPr>
          <w:sz w:val="24"/>
          <w:szCs w:val="24"/>
        </w:rPr>
        <w:t>Mail: marketing@hald-grunewald.de</w:t>
      </w:r>
      <w:r w:rsidRPr="00536552">
        <w:rPr>
          <w:sz w:val="24"/>
          <w:szCs w:val="24"/>
        </w:rPr>
        <w:br/>
        <w:t>www.hald-grunewald.de</w:t>
      </w:r>
    </w:p>
    <w:p w:rsidR="00DA4492" w:rsidRPr="00FF318C" w:rsidRDefault="00DA4492" w:rsidP="00DA4492">
      <w:pPr>
        <w:rPr>
          <w:sz w:val="24"/>
          <w:szCs w:val="24"/>
        </w:rPr>
      </w:pPr>
    </w:p>
    <w:sectPr w:rsidR="00DA4492" w:rsidRPr="00FF31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92"/>
    <w:rsid w:val="0001314B"/>
    <w:rsid w:val="00DA4492"/>
    <w:rsid w:val="00EF2E7A"/>
    <w:rsid w:val="00FF31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42A9"/>
  <w15:chartTrackingRefBased/>
  <w15:docId w15:val="{D7B8CA3E-EA74-476A-AD18-D8321554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44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Scharf</dc:creator>
  <cp:keywords/>
  <dc:description/>
  <cp:lastModifiedBy>Yvonne Scharf</cp:lastModifiedBy>
  <cp:revision>2</cp:revision>
  <dcterms:created xsi:type="dcterms:W3CDTF">2022-06-02T08:18:00Z</dcterms:created>
  <dcterms:modified xsi:type="dcterms:W3CDTF">2022-06-02T08:18:00Z</dcterms:modified>
</cp:coreProperties>
</file>